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0E3" w:rsidRDefault="00F41D30" w:rsidP="00F41D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Nội dung bản thỏa thuận chưa đề cập đến Quyền lợi của bên B trong MOU như ưu tiên nhận sinh viên của LTT thực tập trong tất cả các đại lý Vinfast, </w:t>
      </w:r>
      <w:r w:rsidR="00666993">
        <w:rPr>
          <w:rFonts w:ascii="Times New Roman" w:hAnsi="Times New Roman" w:cs="Times New Roman"/>
        </w:rPr>
        <w:t>được sử dụng hình ảnh, logo của Vinfast trong hoạt động tuyển sinh của nhà Trường, tài trợ học bổng cho sv….</w:t>
      </w:r>
    </w:p>
    <w:p w:rsidR="00F41D30" w:rsidRDefault="00F41D30" w:rsidP="00F41D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Quyền lợi của giáo viên khi tham gia công tác đào tạo và huấn luyện tại Vifast cần được làm rõ hơn</w:t>
      </w:r>
    </w:p>
    <w:p w:rsidR="00F41D30" w:rsidRDefault="00F41D30" w:rsidP="00F41D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Vinfast và LTT cần thống nhất nội dung đào tạo chi tiết trước khi bắt đầu giảng dạy để đảm bảo cho công tác kiểm tra đánh giá về sau.</w:t>
      </w:r>
    </w:p>
    <w:p w:rsidR="00F41D30" w:rsidRPr="00F41D30" w:rsidRDefault="00F41D30" w:rsidP="00666993">
      <w:pPr>
        <w:pStyle w:val="ListParagraph"/>
        <w:rPr>
          <w:rFonts w:ascii="Times New Roman" w:hAnsi="Times New Roman" w:cs="Times New Roman"/>
        </w:rPr>
      </w:pPr>
      <w:bookmarkStart w:id="0" w:name="_GoBack"/>
      <w:bookmarkEnd w:id="0"/>
    </w:p>
    <w:sectPr w:rsidR="00F41D30" w:rsidRPr="00F41D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90D6E"/>
    <w:multiLevelType w:val="hybridMultilevel"/>
    <w:tmpl w:val="CF00BE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D30"/>
    <w:rsid w:val="002D0B7D"/>
    <w:rsid w:val="004052AA"/>
    <w:rsid w:val="00666993"/>
    <w:rsid w:val="00F41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D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D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Tuan</dc:creator>
  <cp:lastModifiedBy>Anh Tuan</cp:lastModifiedBy>
  <cp:revision>1</cp:revision>
  <dcterms:created xsi:type="dcterms:W3CDTF">2020-04-21T02:29:00Z</dcterms:created>
  <dcterms:modified xsi:type="dcterms:W3CDTF">2020-04-21T02:46:00Z</dcterms:modified>
</cp:coreProperties>
</file>